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68A2C1" w14:textId="6A31EAED" w:rsidR="00E06EAB" w:rsidRPr="000004B0" w:rsidRDefault="00E06EAB" w:rsidP="00240F94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0004B0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Application for Advance</w:t>
      </w:r>
      <w:r w:rsidR="007676F1" w:rsidRPr="000004B0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 </w:t>
      </w:r>
      <w:r w:rsidRPr="000004B0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HE recognition</w:t>
      </w:r>
    </w:p>
    <w:p w14:paraId="445061C3" w14:textId="47FEE0B9" w:rsidR="007676F1" w:rsidRPr="000004B0" w:rsidRDefault="00240F94" w:rsidP="00240F94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0004B0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Written</w:t>
      </w:r>
    </w:p>
    <w:p w14:paraId="4FBA54F0" w14:textId="77777777" w:rsidR="00240F94" w:rsidRPr="000004B0" w:rsidRDefault="00240F94" w:rsidP="00240F94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14:paraId="15D22224" w14:textId="17FFE9D5" w:rsidR="00E06EAB" w:rsidRPr="000004B0" w:rsidRDefault="00E06EAB" w:rsidP="00240F94">
      <w:pPr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r w:rsidRPr="000004B0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>Fellow of the HEA (AFHEA)</w:t>
      </w:r>
    </w:p>
    <w:p w14:paraId="5E46D463" w14:textId="5E019D45" w:rsidR="00E06EAB" w:rsidRDefault="004857FB" w:rsidP="00E06EAB">
      <w:pPr>
        <w:spacing w:after="0" w:line="276" w:lineRule="auto"/>
        <w:rPr>
          <w:rFonts w:eastAsia="Calibri" w:cstheme="minorHAnsi"/>
          <w:b/>
        </w:rPr>
      </w:pPr>
      <w:r>
        <w:rPr>
          <w:rFonts w:ascii="Arial" w:eastAsia="Calibri" w:hAnsi="Arial" w:cs="Arial"/>
          <w:b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3A34" wp14:editId="06F4CA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02531" cy="0"/>
                <wp:effectExtent l="0" t="38100" r="508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AFF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" strokecolor="#00b0f0" strokeweight="6pt">
                <v:stroke joinstyle="miter"/>
              </v:line>
            </w:pict>
          </mc:Fallback>
        </mc:AlternateContent>
      </w:r>
    </w:p>
    <w:p w14:paraId="0CD8F190" w14:textId="77777777" w:rsidR="00E06EAB" w:rsidRDefault="00E06EAB" w:rsidP="00E06EAB">
      <w:pPr>
        <w:spacing w:after="0" w:line="276" w:lineRule="auto"/>
        <w:rPr>
          <w:rFonts w:eastAsia="Calibri" w:cstheme="minorHAnsi"/>
          <w:b/>
        </w:rPr>
      </w:pPr>
    </w:p>
    <w:p w14:paraId="7219180E" w14:textId="47BCD4A9" w:rsidR="007676F1" w:rsidRDefault="007676F1" w:rsidP="00E06EAB">
      <w:pPr>
        <w:spacing w:after="0" w:line="276" w:lineRule="auto"/>
        <w:rPr>
          <w:rFonts w:eastAsia="Calibri" w:cstheme="minorHAnsi"/>
          <w:b/>
        </w:rPr>
      </w:pPr>
    </w:p>
    <w:p w14:paraId="32372FBC" w14:textId="77777777" w:rsidR="007676F1" w:rsidRDefault="007676F1" w:rsidP="00E06EAB">
      <w:pPr>
        <w:spacing w:after="0" w:line="276" w:lineRule="auto"/>
        <w:rPr>
          <w:rFonts w:eastAsia="Calibri" w:cstheme="minorHAnsi"/>
          <w:b/>
        </w:rPr>
      </w:pPr>
    </w:p>
    <w:p w14:paraId="360AA4E1" w14:textId="516429EC" w:rsidR="00E06EAB" w:rsidRDefault="00E06EAB" w:rsidP="00E06EAB">
      <w:pPr>
        <w:spacing w:after="0" w:line="276" w:lineRule="auto"/>
        <w:rPr>
          <w:rFonts w:eastAsia="Calibri" w:cstheme="minorHAnsi"/>
          <w:b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-14689618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53F63F" w14:textId="0BCD437F" w:rsidR="00E06EAB" w:rsidRPr="000004B0" w:rsidRDefault="00E06EAB" w:rsidP="000004B0">
          <w:pPr>
            <w:pStyle w:val="TOCHeading"/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004B0">
            <w:rPr>
              <w:rFonts w:ascii="Arial" w:hAnsi="Arial" w:cs="Arial"/>
              <w:sz w:val="22"/>
              <w:szCs w:val="22"/>
            </w:rPr>
            <w:t>Contents</w:t>
          </w:r>
        </w:p>
        <w:p w14:paraId="0133C305" w14:textId="1D1DC9E1" w:rsidR="007520FB" w:rsidRPr="000004B0" w:rsidRDefault="00E06EAB" w:rsidP="000004B0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r w:rsidRPr="000004B0">
            <w:rPr>
              <w:rFonts w:ascii="Arial" w:hAnsi="Arial" w:cs="Arial"/>
            </w:rPr>
            <w:fldChar w:fldCharType="begin"/>
          </w:r>
          <w:r w:rsidRPr="000004B0">
            <w:rPr>
              <w:rFonts w:ascii="Arial" w:hAnsi="Arial" w:cs="Arial"/>
            </w:rPr>
            <w:instrText xml:space="preserve"> TOC \o "1-3" \h \z \u </w:instrText>
          </w:r>
          <w:r w:rsidRPr="000004B0">
            <w:rPr>
              <w:rFonts w:ascii="Arial" w:hAnsi="Arial" w:cs="Arial"/>
            </w:rPr>
            <w:fldChar w:fldCharType="separate"/>
          </w:r>
          <w:hyperlink w:anchor="_Toc68182147" w:history="1">
            <w:r w:rsidR="007520FB" w:rsidRPr="000004B0">
              <w:rPr>
                <w:rStyle w:val="Hyperlink"/>
                <w:rFonts w:ascii="Arial" w:hAnsi="Arial" w:cs="Arial"/>
                <w:noProof/>
              </w:rPr>
              <w:t>1. Applicant details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_Toc68182147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2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CD4E30" w14:textId="3440FCE4" w:rsidR="007520FB" w:rsidRPr="000004B0" w:rsidRDefault="006B2514" w:rsidP="000004B0">
          <w:pPr>
            <w:pStyle w:val="TOC2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68182148" w:history="1">
            <w:r w:rsidR="007520FB" w:rsidRPr="000004B0">
              <w:rPr>
                <w:rStyle w:val="Hyperlink"/>
                <w:rFonts w:ascii="Arial" w:hAnsi="Arial" w:cs="Arial"/>
                <w:noProof/>
              </w:rPr>
              <w:t>Biography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_Toc68182148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2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3D6A32" w14:textId="4E6BAD7C" w:rsidR="007520FB" w:rsidRPr="000004B0" w:rsidRDefault="006B2514" w:rsidP="000004B0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68182149" w:history="1">
            <w:r w:rsidR="007520FB" w:rsidRPr="000004B0">
              <w:rPr>
                <w:rStyle w:val="Hyperlink"/>
                <w:rFonts w:ascii="Arial" w:eastAsia="Calibri" w:hAnsi="Arial" w:cs="Arial"/>
                <w:noProof/>
              </w:rPr>
              <w:t>2. Experience Grid: Evidence of Professional Activity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_Toc68182149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3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1FCE8B" w14:textId="77CC4392" w:rsidR="007520FB" w:rsidRPr="000004B0" w:rsidRDefault="006B2514" w:rsidP="000004B0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68182150" w:history="1">
            <w:r w:rsidR="007520FB" w:rsidRPr="000004B0">
              <w:rPr>
                <w:rStyle w:val="Hyperlink"/>
                <w:rFonts w:ascii="Arial" w:eastAsia="Calibri" w:hAnsi="Arial" w:cs="Arial"/>
                <w:noProof/>
              </w:rPr>
              <w:t>3. Critical Commentary: Demonstration of Professional and Developmental Activities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_Toc68182150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4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435DD2" w14:textId="140B9082" w:rsidR="007520FB" w:rsidRPr="000004B0" w:rsidRDefault="006B2514" w:rsidP="000004B0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68182151" w:history="1">
            <w:r w:rsidR="007520FB" w:rsidRPr="000004B0">
              <w:rPr>
                <w:rStyle w:val="Hyperlink"/>
                <w:rFonts w:ascii="Arial" w:hAnsi="Arial" w:cs="Arial"/>
                <w:noProof/>
              </w:rPr>
              <w:t>4. Advocate supporting statement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_Toc68182151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5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732B64" w14:textId="5B3508C4" w:rsidR="007520FB" w:rsidRPr="000004B0" w:rsidRDefault="006B2514" w:rsidP="000004B0">
          <w:pPr>
            <w:pStyle w:val="TOC1"/>
            <w:tabs>
              <w:tab w:val="right" w:leader="dot" w:pos="9016"/>
            </w:tabs>
            <w:spacing w:line="360" w:lineRule="auto"/>
            <w:rPr>
              <w:rFonts w:ascii="Arial" w:eastAsiaTheme="minorEastAsia" w:hAnsi="Arial" w:cs="Arial"/>
              <w:noProof/>
              <w:lang w:eastAsia="en-GB"/>
            </w:rPr>
          </w:pPr>
          <w:hyperlink w:anchor="_Toc68182152" w:history="1">
            <w:r w:rsidR="007520FB" w:rsidRPr="000004B0">
              <w:rPr>
                <w:rStyle w:val="Hyperlink"/>
                <w:rFonts w:ascii="Arial" w:hAnsi="Arial" w:cs="Arial"/>
                <w:noProof/>
              </w:rPr>
              <w:t>5. Supporting evidence</w:t>
            </w:r>
            <w:r w:rsidR="007520FB" w:rsidRPr="000004B0">
              <w:rPr>
                <w:rFonts w:ascii="Arial" w:hAnsi="Arial" w:cs="Arial"/>
                <w:noProof/>
                <w:webHidden/>
              </w:rPr>
              <w:tab/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begin"/>
            </w:r>
            <w:r w:rsidR="007520FB" w:rsidRPr="000004B0">
              <w:rPr>
                <w:rFonts w:ascii="Arial" w:hAnsi="Arial" w:cs="Arial"/>
                <w:noProof/>
                <w:webHidden/>
              </w:rPr>
              <w:instrText xml:space="preserve"> PAGEREF _Toc68182152 \h </w:instrText>
            </w:r>
            <w:r w:rsidR="007520FB" w:rsidRPr="000004B0">
              <w:rPr>
                <w:rFonts w:ascii="Arial" w:hAnsi="Arial" w:cs="Arial"/>
                <w:noProof/>
                <w:webHidden/>
              </w:rPr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520FB" w:rsidRPr="000004B0">
              <w:rPr>
                <w:rFonts w:ascii="Arial" w:hAnsi="Arial" w:cs="Arial"/>
                <w:noProof/>
                <w:webHidden/>
              </w:rPr>
              <w:t>6</w:t>
            </w:r>
            <w:r w:rsidR="007520FB" w:rsidRPr="000004B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1A90FA" w14:textId="5A545698" w:rsidR="00E06EAB" w:rsidRPr="000004B0" w:rsidRDefault="00E06EAB" w:rsidP="000004B0">
          <w:pPr>
            <w:spacing w:line="360" w:lineRule="auto"/>
            <w:rPr>
              <w:rFonts w:ascii="Arial" w:hAnsi="Arial" w:cs="Arial"/>
            </w:rPr>
          </w:pPr>
          <w:r w:rsidRPr="000004B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AA928F1" w14:textId="16944FBD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b/>
        </w:rPr>
      </w:pPr>
    </w:p>
    <w:p w14:paraId="52C3C340" w14:textId="77777777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b/>
        </w:rPr>
      </w:pPr>
    </w:p>
    <w:p w14:paraId="484B323F" w14:textId="77777777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b/>
        </w:rPr>
      </w:pPr>
    </w:p>
    <w:p w14:paraId="583A1DD5" w14:textId="77777777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b/>
        </w:rPr>
      </w:pPr>
    </w:p>
    <w:p w14:paraId="72C287EE" w14:textId="77777777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b/>
        </w:rPr>
      </w:pPr>
    </w:p>
    <w:p w14:paraId="0A820BB4" w14:textId="77777777" w:rsidR="00240F94" w:rsidRPr="000004B0" w:rsidRDefault="00240F94" w:rsidP="000004B0">
      <w:pPr>
        <w:spacing w:after="0" w:line="360" w:lineRule="auto"/>
        <w:rPr>
          <w:rFonts w:ascii="Arial" w:eastAsia="Calibri" w:hAnsi="Arial" w:cs="Arial"/>
          <w:color w:val="44546A" w:themeColor="text2"/>
        </w:rPr>
      </w:pPr>
      <w:r w:rsidRPr="000004B0">
        <w:rPr>
          <w:rFonts w:ascii="Arial" w:eastAsia="Calibri" w:hAnsi="Arial" w:cs="Arial"/>
          <w:b/>
          <w:color w:val="44546A" w:themeColor="text2"/>
        </w:rPr>
        <w:t>Submission instructions</w:t>
      </w:r>
    </w:p>
    <w:p w14:paraId="44DF39EB" w14:textId="77777777" w:rsidR="00DC42D9" w:rsidRPr="00DC42D9" w:rsidRDefault="00DC42D9" w:rsidP="00DC42D9">
      <w:pPr>
        <w:spacing w:line="360" w:lineRule="auto"/>
        <w:rPr>
          <w:rFonts w:ascii="Arial" w:eastAsia="Calibri" w:hAnsi="Arial" w:cs="Arial"/>
          <w:bCs/>
          <w:color w:val="1F3864" w:themeColor="accent1" w:themeShade="80"/>
          <w:szCs w:val="20"/>
        </w:rPr>
      </w:pPr>
      <w:r w:rsidRPr="00DC42D9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>All applications must be submitted to UTA via the PSF Recognition upload form. You can submit your claim at the following web address: </w:t>
      </w:r>
      <w:hyperlink r:id="rId8" w:tgtFrame="_blank" w:tooltip="https://utaresources.mmu.ac.uk/psfsubmission" w:history="1">
        <w:r w:rsidRPr="00DC42D9">
          <w:rPr>
            <w:rStyle w:val="Hyperlink"/>
            <w:rFonts w:ascii="Arial" w:hAnsi="Arial" w:cs="Arial"/>
            <w:color w:val="1F3864" w:themeColor="accent1" w:themeShade="80"/>
            <w:szCs w:val="20"/>
            <w:shd w:val="clear" w:color="auto" w:fill="FFFFFF"/>
          </w:rPr>
          <w:t>https://utaresources.mmu.ac.uk/psfsubmission</w:t>
        </w:r>
      </w:hyperlink>
      <w:r w:rsidRPr="00DC42D9">
        <w:rPr>
          <w:rFonts w:ascii="Arial" w:hAnsi="Arial" w:cs="Arial"/>
          <w:color w:val="1F3864" w:themeColor="accent1" w:themeShade="80"/>
          <w:szCs w:val="20"/>
          <w:shd w:val="clear" w:color="auto" w:fill="FFFFFF"/>
        </w:rPr>
        <w:t xml:space="preserve">. </w:t>
      </w:r>
    </w:p>
    <w:p w14:paraId="1EBE6F83" w14:textId="77777777" w:rsidR="00240F94" w:rsidRPr="000004B0" w:rsidRDefault="00240F94" w:rsidP="000004B0">
      <w:pPr>
        <w:spacing w:after="0" w:line="360" w:lineRule="auto"/>
        <w:rPr>
          <w:rFonts w:ascii="Arial" w:eastAsia="Calibri" w:hAnsi="Arial" w:cs="Arial"/>
          <w:color w:val="44546A" w:themeColor="text2"/>
        </w:rPr>
      </w:pPr>
      <w:r w:rsidRPr="000004B0">
        <w:rPr>
          <w:rFonts w:ascii="Arial" w:eastAsia="Calibri" w:hAnsi="Arial" w:cs="Arial"/>
          <w:color w:val="44546A" w:themeColor="text2"/>
        </w:rPr>
        <w:t>The UTA will review your application and will normally return feedback to you within 6 weeks of your submission.</w:t>
      </w:r>
    </w:p>
    <w:p w14:paraId="5A4E7139" w14:textId="77777777" w:rsidR="00DC42D9" w:rsidRDefault="00DC42D9">
      <w:pPr>
        <w:rPr>
          <w:rFonts w:ascii="Arial" w:eastAsiaTheme="majorEastAsia" w:hAnsi="Arial" w:cs="Arial"/>
          <w:color w:val="2F5496" w:themeColor="accent1" w:themeShade="BF"/>
        </w:rPr>
      </w:pPr>
      <w:bookmarkStart w:id="0" w:name="_Toc68182147"/>
      <w:r>
        <w:rPr>
          <w:rFonts w:ascii="Arial" w:hAnsi="Arial" w:cs="Arial"/>
        </w:rPr>
        <w:br w:type="page"/>
      </w:r>
    </w:p>
    <w:p w14:paraId="57CD0EC0" w14:textId="3CDBE0DE" w:rsidR="007F13A3" w:rsidRPr="000004B0" w:rsidRDefault="00E06EAB" w:rsidP="000004B0">
      <w:pPr>
        <w:pStyle w:val="Heading1"/>
        <w:spacing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0004B0">
        <w:rPr>
          <w:rFonts w:ascii="Arial" w:hAnsi="Arial" w:cs="Arial"/>
          <w:sz w:val="22"/>
          <w:szCs w:val="22"/>
        </w:rPr>
        <w:lastRenderedPageBreak/>
        <w:t xml:space="preserve">1. </w:t>
      </w:r>
      <w:r w:rsidRPr="000004B0">
        <w:rPr>
          <w:rFonts w:ascii="Arial" w:hAnsi="Arial" w:cs="Arial"/>
          <w:color w:val="1F3864" w:themeColor="accent1" w:themeShade="80"/>
          <w:sz w:val="22"/>
          <w:szCs w:val="22"/>
        </w:rPr>
        <w:t>Applicant details</w:t>
      </w:r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7106"/>
      </w:tblGrid>
      <w:tr w:rsidR="000004B0" w:rsidRPr="000004B0" w14:paraId="18569146" w14:textId="77777777" w:rsidTr="00CF5608">
        <w:tc>
          <w:tcPr>
            <w:tcW w:w="1843" w:type="dxa"/>
          </w:tcPr>
          <w:p w14:paraId="55C22BB1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 xml:space="preserve">Name: </w:t>
            </w:r>
          </w:p>
        </w:tc>
        <w:tc>
          <w:tcPr>
            <w:tcW w:w="7938" w:type="dxa"/>
          </w:tcPr>
          <w:p w14:paraId="15131698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6AA56995" w14:textId="77777777" w:rsidTr="00CF5608">
        <w:tc>
          <w:tcPr>
            <w:tcW w:w="1843" w:type="dxa"/>
          </w:tcPr>
          <w:p w14:paraId="4C0FEBEB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Job title and role:</w:t>
            </w:r>
          </w:p>
        </w:tc>
        <w:tc>
          <w:tcPr>
            <w:tcW w:w="7938" w:type="dxa"/>
          </w:tcPr>
          <w:p w14:paraId="19DA66C6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0D65A44B" w14:textId="77777777" w:rsidTr="00CF5608">
        <w:tc>
          <w:tcPr>
            <w:tcW w:w="1843" w:type="dxa"/>
          </w:tcPr>
          <w:p w14:paraId="66D0670C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Department:</w:t>
            </w:r>
          </w:p>
        </w:tc>
        <w:tc>
          <w:tcPr>
            <w:tcW w:w="7938" w:type="dxa"/>
          </w:tcPr>
          <w:p w14:paraId="640E231B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30C4EF87" w14:textId="77777777" w:rsidTr="00CF5608">
        <w:tc>
          <w:tcPr>
            <w:tcW w:w="1843" w:type="dxa"/>
          </w:tcPr>
          <w:p w14:paraId="0F5C90CA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Faculty:</w:t>
            </w:r>
          </w:p>
        </w:tc>
        <w:tc>
          <w:tcPr>
            <w:tcW w:w="7938" w:type="dxa"/>
          </w:tcPr>
          <w:p w14:paraId="6D2B4A0E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1B1597FF" w14:textId="77777777" w:rsidTr="00CF5608">
        <w:tc>
          <w:tcPr>
            <w:tcW w:w="1843" w:type="dxa"/>
          </w:tcPr>
          <w:p w14:paraId="0E25CC03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5B104AE2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15C0600A" w14:textId="77777777" w:rsidTr="00CF5608">
        <w:tc>
          <w:tcPr>
            <w:tcW w:w="1843" w:type="dxa"/>
          </w:tcPr>
          <w:p w14:paraId="2674C796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Phone:</w:t>
            </w:r>
          </w:p>
        </w:tc>
        <w:tc>
          <w:tcPr>
            <w:tcW w:w="7938" w:type="dxa"/>
          </w:tcPr>
          <w:p w14:paraId="691996F0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19DBBA64" w14:textId="77777777" w:rsidTr="00CF5608">
        <w:tc>
          <w:tcPr>
            <w:tcW w:w="1843" w:type="dxa"/>
          </w:tcPr>
          <w:p w14:paraId="7A892F61" w14:textId="45017ADB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name:</w:t>
            </w:r>
          </w:p>
        </w:tc>
        <w:tc>
          <w:tcPr>
            <w:tcW w:w="7938" w:type="dxa"/>
          </w:tcPr>
          <w:p w14:paraId="7BEBA311" w14:textId="79BD9C9B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  <w:tr w:rsidR="000004B0" w:rsidRPr="000004B0" w14:paraId="045B894A" w14:textId="77777777" w:rsidTr="00CF5608">
        <w:tc>
          <w:tcPr>
            <w:tcW w:w="1843" w:type="dxa"/>
          </w:tcPr>
          <w:p w14:paraId="572730F5" w14:textId="45DA7D60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Mentor email address:</w:t>
            </w:r>
          </w:p>
        </w:tc>
        <w:tc>
          <w:tcPr>
            <w:tcW w:w="7938" w:type="dxa"/>
          </w:tcPr>
          <w:p w14:paraId="158E04D1" w14:textId="76E603F4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Complete if applicable</w:t>
            </w:r>
          </w:p>
        </w:tc>
      </w:tr>
    </w:tbl>
    <w:p w14:paraId="207C37F9" w14:textId="66658A08" w:rsidR="00E06EAB" w:rsidRPr="000004B0" w:rsidRDefault="00E06EAB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606D51E3" w14:textId="2844D40F" w:rsidR="00E06EAB" w:rsidRPr="000004B0" w:rsidRDefault="00E06EAB" w:rsidP="000004B0">
      <w:pPr>
        <w:pStyle w:val="Heading2"/>
        <w:spacing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bookmarkStart w:id="1" w:name="_Toc68182148"/>
      <w:r w:rsidRPr="000004B0">
        <w:rPr>
          <w:rFonts w:ascii="Arial" w:hAnsi="Arial" w:cs="Arial"/>
          <w:color w:val="1F3864" w:themeColor="accent1" w:themeShade="80"/>
          <w:sz w:val="22"/>
          <w:szCs w:val="22"/>
        </w:rPr>
        <w:t>Biography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04B0" w:rsidRPr="000004B0" w14:paraId="092C6390" w14:textId="77777777" w:rsidTr="00CF5608">
        <w:tc>
          <w:tcPr>
            <w:tcW w:w="10137" w:type="dxa"/>
          </w:tcPr>
          <w:p w14:paraId="4537CFD1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Give </w:t>
            </w:r>
            <w:proofErr w:type="gramStart"/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a brief summary</w:t>
            </w:r>
            <w:proofErr w:type="gramEnd"/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of your career biography with particular reference to your experience within Higher Education (250 words max). </w:t>
            </w:r>
          </w:p>
        </w:tc>
      </w:tr>
      <w:tr w:rsidR="00E06EAB" w:rsidRPr="000004B0" w14:paraId="657821C4" w14:textId="77777777" w:rsidTr="00CF5608">
        <w:trPr>
          <w:trHeight w:val="2204"/>
        </w:trPr>
        <w:tc>
          <w:tcPr>
            <w:tcW w:w="10137" w:type="dxa"/>
          </w:tcPr>
          <w:p w14:paraId="06F44E9A" w14:textId="77777777" w:rsidR="00E06EAB" w:rsidRPr="000004B0" w:rsidRDefault="00E06EAB" w:rsidP="000004B0">
            <w:pPr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73880BC1" w14:textId="5121C26D" w:rsidR="00E06EAB" w:rsidRPr="000004B0" w:rsidRDefault="00E06EAB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</w:p>
    <w:p w14:paraId="172CC0AB" w14:textId="77777777" w:rsidR="00E06EAB" w:rsidRPr="000004B0" w:rsidRDefault="00E06EAB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br w:type="page"/>
      </w:r>
    </w:p>
    <w:p w14:paraId="2AE81745" w14:textId="77777777" w:rsidR="00E06EAB" w:rsidRPr="000004B0" w:rsidRDefault="00E06EAB" w:rsidP="000004B0">
      <w:pPr>
        <w:pStyle w:val="Heading1"/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bookmarkStart w:id="2" w:name="_Toc68182149"/>
      <w:r w:rsidRPr="000004B0">
        <w:rPr>
          <w:rFonts w:ascii="Arial" w:eastAsia="Calibri" w:hAnsi="Arial" w:cs="Arial"/>
          <w:b/>
          <w:bCs/>
          <w:sz w:val="22"/>
          <w:szCs w:val="22"/>
        </w:rPr>
        <w:lastRenderedPageBreak/>
        <w:t>2. Experience Grid: Evidence of Professional Activity</w:t>
      </w:r>
      <w:bookmarkEnd w:id="2"/>
    </w:p>
    <w:p w14:paraId="24D17FEB" w14:textId="77777777" w:rsidR="00E06EAB" w:rsidRPr="000004B0" w:rsidRDefault="00E06EAB" w:rsidP="000004B0">
      <w:pPr>
        <w:keepNext/>
        <w:keepLines/>
        <w:spacing w:after="0" w:line="360" w:lineRule="auto"/>
        <w:rPr>
          <w:rFonts w:ascii="Arial" w:eastAsia="Calibri" w:hAnsi="Arial" w:cs="Arial"/>
          <w:b/>
          <w:color w:val="548DD4"/>
        </w:rPr>
      </w:pPr>
    </w:p>
    <w:p w14:paraId="2BFDFC64" w14:textId="2ABCCD73" w:rsidR="00C2682D" w:rsidRPr="000004B0" w:rsidRDefault="00A55678" w:rsidP="000004B0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>Using advice from the FHEA Guidance document, c</w:t>
      </w:r>
      <w:r w:rsidR="00E06EAB" w:rsidRPr="000004B0">
        <w:rPr>
          <w:rFonts w:ascii="Arial" w:eastAsia="Calibri" w:hAnsi="Arial" w:cs="Arial"/>
          <w:color w:val="1F3864" w:themeColor="accent1" w:themeShade="80"/>
        </w:rPr>
        <w:t xml:space="preserve">omplete the grid below ensuring that you include examples of the focus of your teaching and/or supporting learning and/or assessment activities. </w:t>
      </w:r>
    </w:p>
    <w:p w14:paraId="6031F6AD" w14:textId="3B94C858" w:rsidR="00E06EAB" w:rsidRDefault="00E06EAB" w:rsidP="000004B0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>Be selective, chose your strongest examples of professional activity up to a total of 10 examples.</w:t>
      </w:r>
    </w:p>
    <w:p w14:paraId="55D6A645" w14:textId="7A551BE0" w:rsidR="00633F7A" w:rsidRPr="000004B0" w:rsidRDefault="00633F7A" w:rsidP="000004B0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>
        <w:rPr>
          <w:rFonts w:ascii="Arial" w:eastAsia="Calibri" w:hAnsi="Arial" w:cs="Arial"/>
          <w:color w:val="1F3864" w:themeColor="accent1" w:themeShade="80"/>
        </w:rPr>
        <w:t xml:space="preserve">Please ensure your grid does not exceed 4 pages in length. </w:t>
      </w:r>
    </w:p>
    <w:p w14:paraId="31367A8C" w14:textId="2C299B9F" w:rsidR="00E06EAB" w:rsidRPr="000004B0" w:rsidRDefault="00E06EAB" w:rsidP="000004B0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>Cross-reference</w:t>
      </w:r>
      <w:r w:rsidR="265D18C0" w:rsidRPr="000004B0">
        <w:rPr>
          <w:rFonts w:ascii="Arial" w:eastAsia="Calibri" w:hAnsi="Arial" w:cs="Arial"/>
          <w:color w:val="1F3864" w:themeColor="accent1" w:themeShade="80"/>
        </w:rPr>
        <w:t xml:space="preserve"> examples</w:t>
      </w:r>
      <w:r w:rsidRPr="000004B0">
        <w:rPr>
          <w:rFonts w:ascii="Arial" w:eastAsia="Calibri" w:hAnsi="Arial" w:cs="Arial"/>
          <w:color w:val="1F3864" w:themeColor="accent1" w:themeShade="80"/>
        </w:rPr>
        <w:t xml:space="preserve"> with the relevant dimensions of practice for FHEA. </w:t>
      </w:r>
    </w:p>
    <w:p w14:paraId="0A9A56A3" w14:textId="77777777" w:rsidR="000700B1" w:rsidRPr="000004B0" w:rsidRDefault="000700B1" w:rsidP="000004B0">
      <w:pPr>
        <w:pStyle w:val="ListParagraph"/>
        <w:keepNext/>
        <w:keepLines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Include activities which show you meeting all Areas of Practice, Core Knowledge and Professional Values.   </w:t>
      </w:r>
    </w:p>
    <w:p w14:paraId="70BB7F85" w14:textId="77777777" w:rsidR="00E06EAB" w:rsidRPr="000004B0" w:rsidRDefault="00E06EAB" w:rsidP="000004B0">
      <w:pPr>
        <w:keepNext/>
        <w:keepLines/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0"/>
        <w:gridCol w:w="1253"/>
        <w:gridCol w:w="1305"/>
        <w:gridCol w:w="1427"/>
        <w:gridCol w:w="1101"/>
      </w:tblGrid>
      <w:tr w:rsidR="000004B0" w:rsidRPr="000004B0" w14:paraId="28861931" w14:textId="77777777" w:rsidTr="00CF5608">
        <w:trPr>
          <w:cantSplit/>
          <w:trHeight w:val="567"/>
        </w:trPr>
        <w:tc>
          <w:tcPr>
            <w:tcW w:w="4900" w:type="dxa"/>
            <w:vMerge w:val="restart"/>
          </w:tcPr>
          <w:p w14:paraId="641816B0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Professional Activity</w:t>
            </w:r>
          </w:p>
        </w:tc>
        <w:tc>
          <w:tcPr>
            <w:tcW w:w="4020" w:type="dxa"/>
            <w:gridSpan w:val="3"/>
          </w:tcPr>
          <w:p w14:paraId="0B2B4411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Broad engagement with the                        dimensions of practice</w:t>
            </w:r>
          </w:p>
        </w:tc>
        <w:tc>
          <w:tcPr>
            <w:tcW w:w="1217" w:type="dxa"/>
            <w:vMerge w:val="restart"/>
            <w:tcBorders>
              <w:bottom w:val="double" w:sz="4" w:space="0" w:color="auto"/>
            </w:tcBorders>
          </w:tcPr>
          <w:p w14:paraId="15DF09C2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b/>
                <w:color w:val="1F3864" w:themeColor="accent1" w:themeShade="80"/>
                <w:sz w:val="22"/>
                <w:szCs w:val="22"/>
              </w:rPr>
              <w:t>Dates</w:t>
            </w:r>
          </w:p>
        </w:tc>
      </w:tr>
      <w:tr w:rsidR="000004B0" w:rsidRPr="000004B0" w14:paraId="1CF6BA0A" w14:textId="77777777" w:rsidTr="00CF5608">
        <w:trPr>
          <w:cantSplit/>
          <w:trHeight w:val="567"/>
        </w:trPr>
        <w:tc>
          <w:tcPr>
            <w:tcW w:w="4900" w:type="dxa"/>
            <w:vMerge/>
            <w:tcBorders>
              <w:bottom w:val="double" w:sz="4" w:space="0" w:color="auto"/>
            </w:tcBorders>
          </w:tcPr>
          <w:p w14:paraId="3B812BB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double" w:sz="4" w:space="0" w:color="auto"/>
            </w:tcBorders>
          </w:tcPr>
          <w:p w14:paraId="6577E1AD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Areas of Activity</w:t>
            </w:r>
          </w:p>
          <w:p w14:paraId="431998E4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A1-5</w:t>
            </w: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480B4403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Core Knowledge</w:t>
            </w:r>
          </w:p>
          <w:p w14:paraId="733CF11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K1-6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14:paraId="03FAF76D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Professional Values</w:t>
            </w:r>
          </w:p>
          <w:p w14:paraId="4DF2B6E3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rFonts w:eastAsia="Calibri"/>
                <w:color w:val="1F3864" w:themeColor="accent1" w:themeShade="80"/>
                <w:sz w:val="22"/>
                <w:szCs w:val="22"/>
              </w:rPr>
              <w:t>V1-4</w:t>
            </w:r>
          </w:p>
        </w:tc>
        <w:tc>
          <w:tcPr>
            <w:tcW w:w="1217" w:type="dxa"/>
            <w:vMerge/>
            <w:tcBorders>
              <w:bottom w:val="double" w:sz="4" w:space="0" w:color="auto"/>
            </w:tcBorders>
          </w:tcPr>
          <w:p w14:paraId="735EF555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494B62F0" w14:textId="77777777" w:rsidTr="00CF5608">
        <w:trPr>
          <w:cantSplit/>
          <w:trHeight w:val="567"/>
        </w:trPr>
        <w:tc>
          <w:tcPr>
            <w:tcW w:w="4900" w:type="dxa"/>
            <w:tcBorders>
              <w:top w:val="double" w:sz="4" w:space="0" w:color="auto"/>
            </w:tcBorders>
          </w:tcPr>
          <w:p w14:paraId="404BC45C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35B8D623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14:paraId="0EFBD8F4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14:paraId="6EBED31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double" w:sz="4" w:space="0" w:color="auto"/>
            </w:tcBorders>
          </w:tcPr>
          <w:p w14:paraId="29B614D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40EF0795" w14:textId="77777777" w:rsidTr="00CF5608">
        <w:trPr>
          <w:cantSplit/>
          <w:trHeight w:val="567"/>
        </w:trPr>
        <w:tc>
          <w:tcPr>
            <w:tcW w:w="4900" w:type="dxa"/>
          </w:tcPr>
          <w:p w14:paraId="6C1F664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A4A55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68B155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967EDD5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1BEA0E" w14:textId="77777777" w:rsidR="00E06EAB" w:rsidRPr="000004B0" w:rsidRDefault="00E06EAB" w:rsidP="000004B0">
            <w:pPr>
              <w:keepNext/>
              <w:keepLines/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7C7969D9" w14:textId="77777777" w:rsidTr="00CF5608">
        <w:trPr>
          <w:cantSplit/>
          <w:trHeight w:val="567"/>
        </w:trPr>
        <w:tc>
          <w:tcPr>
            <w:tcW w:w="4900" w:type="dxa"/>
          </w:tcPr>
          <w:p w14:paraId="2D02B992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C95D2BB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AC22EB7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6871A12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7FFD41F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6307D91A" w14:textId="77777777" w:rsidTr="00CF5608">
        <w:trPr>
          <w:cantSplit/>
          <w:trHeight w:val="567"/>
        </w:trPr>
        <w:tc>
          <w:tcPr>
            <w:tcW w:w="4900" w:type="dxa"/>
          </w:tcPr>
          <w:p w14:paraId="58DE99B3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EBB4935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1F466A6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812B377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07BA8CF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5671FB5D" w14:textId="77777777" w:rsidTr="00CF5608">
        <w:trPr>
          <w:cantSplit/>
          <w:trHeight w:val="567"/>
        </w:trPr>
        <w:tc>
          <w:tcPr>
            <w:tcW w:w="4900" w:type="dxa"/>
          </w:tcPr>
          <w:p w14:paraId="3F20945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FE8660F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1A04914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D20793B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1D794BD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6034FB8C" w14:textId="77777777" w:rsidTr="00CF5608">
        <w:trPr>
          <w:cantSplit/>
          <w:trHeight w:val="567"/>
        </w:trPr>
        <w:tc>
          <w:tcPr>
            <w:tcW w:w="4900" w:type="dxa"/>
          </w:tcPr>
          <w:p w14:paraId="6DC4FD6B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393ADB85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2045BA7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C3CE372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6EE54B8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50D13023" w14:textId="77777777" w:rsidTr="00CF5608">
        <w:trPr>
          <w:cantSplit/>
          <w:trHeight w:val="567"/>
        </w:trPr>
        <w:tc>
          <w:tcPr>
            <w:tcW w:w="4900" w:type="dxa"/>
          </w:tcPr>
          <w:p w14:paraId="6BA3087E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889B36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05B51493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0EE2F2D1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38A043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5AA7627A" w14:textId="77777777" w:rsidTr="00CF5608">
        <w:trPr>
          <w:cantSplit/>
          <w:trHeight w:val="567"/>
        </w:trPr>
        <w:tc>
          <w:tcPr>
            <w:tcW w:w="4900" w:type="dxa"/>
          </w:tcPr>
          <w:p w14:paraId="04308D5A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55AB78FB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2E4D135F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5DECE359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63DAC43E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587EF812" w14:textId="77777777" w:rsidTr="00CF5608">
        <w:trPr>
          <w:cantSplit/>
          <w:trHeight w:val="567"/>
        </w:trPr>
        <w:tc>
          <w:tcPr>
            <w:tcW w:w="4900" w:type="dxa"/>
          </w:tcPr>
          <w:p w14:paraId="6279C7FF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4FA6E21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FE8CA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68727083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9533759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  <w:tr w:rsidR="000004B0" w:rsidRPr="000004B0" w14:paraId="1872EA23" w14:textId="77777777" w:rsidTr="00CF5608">
        <w:trPr>
          <w:cantSplit/>
          <w:trHeight w:val="567"/>
        </w:trPr>
        <w:tc>
          <w:tcPr>
            <w:tcW w:w="4900" w:type="dxa"/>
          </w:tcPr>
          <w:p w14:paraId="19FFA0D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ECAD4F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4659C92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D87801C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24ABE49" w14:textId="77777777" w:rsidR="00E06EAB" w:rsidRPr="000004B0" w:rsidRDefault="00E06EAB" w:rsidP="000004B0">
            <w:pPr>
              <w:spacing w:line="360" w:lineRule="auto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0B8CFE9C" w14:textId="77777777" w:rsidR="00E06EAB" w:rsidRPr="000004B0" w:rsidRDefault="00E06EAB" w:rsidP="000004B0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</w:p>
    <w:p w14:paraId="6A476CB1" w14:textId="74E96F23" w:rsidR="00E06EAB" w:rsidRPr="000004B0" w:rsidRDefault="00E06EAB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br w:type="page"/>
      </w:r>
    </w:p>
    <w:p w14:paraId="184B6130" w14:textId="59CF0C94" w:rsidR="00E06EAB" w:rsidRPr="000004B0" w:rsidRDefault="001764D7" w:rsidP="000004B0">
      <w:pPr>
        <w:pStyle w:val="Heading1"/>
        <w:spacing w:line="360" w:lineRule="auto"/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</w:pPr>
      <w:bookmarkStart w:id="3" w:name="_Toc68182150"/>
      <w:r w:rsidRPr="000004B0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lastRenderedPageBreak/>
        <w:t xml:space="preserve">3. </w:t>
      </w:r>
      <w:r w:rsidR="00E06EAB" w:rsidRPr="000004B0">
        <w:rPr>
          <w:rFonts w:ascii="Arial" w:eastAsia="Calibri" w:hAnsi="Arial" w:cs="Arial"/>
          <w:b/>
          <w:bCs/>
          <w:color w:val="1F3864" w:themeColor="accent1" w:themeShade="80"/>
          <w:sz w:val="22"/>
          <w:szCs w:val="22"/>
        </w:rPr>
        <w:t>Critical Commentary: Demonstration of Professional and Developmental Activities</w:t>
      </w:r>
      <w:bookmarkEnd w:id="3"/>
    </w:p>
    <w:p w14:paraId="1BD4395B" w14:textId="084CBF98" w:rsidR="00C2682D" w:rsidRPr="000004B0" w:rsidRDefault="001764D7" w:rsidP="000004B0">
      <w:p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Complete the following </w:t>
      </w:r>
      <w:r w:rsidR="106009AE" w:rsidRPr="000004B0">
        <w:rPr>
          <w:rFonts w:ascii="Arial" w:eastAsia="Calibri" w:hAnsi="Arial" w:cs="Arial"/>
          <w:color w:val="1F3864" w:themeColor="accent1" w:themeShade="80"/>
        </w:rPr>
        <w:t>five</w:t>
      </w:r>
      <w:r w:rsidRPr="000004B0">
        <w:rPr>
          <w:rFonts w:ascii="Arial" w:eastAsia="Calibri" w:hAnsi="Arial" w:cs="Arial"/>
          <w:color w:val="1F3864" w:themeColor="accent1" w:themeShade="80"/>
        </w:rPr>
        <w:t xml:space="preserve"> sections. </w:t>
      </w:r>
    </w:p>
    <w:p w14:paraId="00D3DFBE" w14:textId="733181B9" w:rsidR="00E06EAB" w:rsidRPr="000004B0" w:rsidRDefault="001764D7" w:rsidP="000004B0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>Please e</w:t>
      </w:r>
      <w:r w:rsidR="00E06EAB" w:rsidRPr="000004B0">
        <w:rPr>
          <w:rFonts w:ascii="Arial" w:eastAsia="Calibri" w:hAnsi="Arial" w:cs="Arial"/>
          <w:color w:val="1F3864" w:themeColor="accent1" w:themeShade="80"/>
        </w:rPr>
        <w:t>nsure you do not exceed the recommended overall word count</w:t>
      </w:r>
      <w:r w:rsidR="008579FE" w:rsidRPr="000004B0">
        <w:rPr>
          <w:rFonts w:ascii="Arial" w:eastAsia="Calibri" w:hAnsi="Arial" w:cs="Arial"/>
          <w:color w:val="1F3864" w:themeColor="accent1" w:themeShade="80"/>
        </w:rPr>
        <w:t>.</w:t>
      </w:r>
    </w:p>
    <w:p w14:paraId="05781742" w14:textId="431AA5EB" w:rsidR="00E06EAB" w:rsidRPr="000004B0" w:rsidRDefault="00E06EAB" w:rsidP="000004B0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Integrate reference to Core Knowledge and relevant Professional </w:t>
      </w:r>
      <w:r w:rsidR="43B591B4" w:rsidRPr="000004B0">
        <w:rPr>
          <w:rFonts w:ascii="Arial" w:eastAsia="Calibri" w:hAnsi="Arial" w:cs="Arial"/>
          <w:color w:val="1F3864" w:themeColor="accent1" w:themeShade="80"/>
        </w:rPr>
        <w:t>V</w:t>
      </w:r>
      <w:r w:rsidRPr="000004B0">
        <w:rPr>
          <w:rFonts w:ascii="Arial" w:eastAsia="Calibri" w:hAnsi="Arial" w:cs="Arial"/>
          <w:color w:val="1F3864" w:themeColor="accent1" w:themeShade="80"/>
        </w:rPr>
        <w:t>alues into each chosen section</w:t>
      </w:r>
      <w:r w:rsidR="001764D7" w:rsidRPr="000004B0">
        <w:rPr>
          <w:rFonts w:ascii="Arial" w:eastAsia="Calibri" w:hAnsi="Arial" w:cs="Arial"/>
          <w:color w:val="1F3864" w:themeColor="accent1" w:themeShade="80"/>
        </w:rPr>
        <w:t>.</w:t>
      </w:r>
    </w:p>
    <w:p w14:paraId="6B7D8CBD" w14:textId="09764894" w:rsidR="00E06EAB" w:rsidRPr="000004B0" w:rsidRDefault="00E525AB" w:rsidP="000004B0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Please ensure all </w:t>
      </w:r>
      <w:r w:rsidR="001208C2" w:rsidRPr="000004B0">
        <w:rPr>
          <w:rFonts w:ascii="Arial" w:eastAsia="Calibri" w:hAnsi="Arial" w:cs="Arial"/>
          <w:color w:val="1F3864" w:themeColor="accent1" w:themeShade="80"/>
        </w:rPr>
        <w:t>sections engage with relevant educational and pedagogical literature</w:t>
      </w:r>
      <w:r w:rsidR="00450DBF" w:rsidRPr="000004B0">
        <w:rPr>
          <w:rFonts w:ascii="Arial" w:eastAsia="Calibri" w:hAnsi="Arial" w:cs="Arial"/>
          <w:color w:val="1F3864" w:themeColor="accent1" w:themeShade="80"/>
        </w:rPr>
        <w:t>, referenced appropriately.</w:t>
      </w:r>
    </w:p>
    <w:p w14:paraId="0AF5C1A1" w14:textId="77777777" w:rsidR="001764D7" w:rsidRPr="000004B0" w:rsidRDefault="001764D7" w:rsidP="000004B0">
      <w:pPr>
        <w:spacing w:after="0" w:line="360" w:lineRule="auto"/>
        <w:ind w:left="720"/>
        <w:rPr>
          <w:rFonts w:ascii="Arial" w:eastAsia="Calibri" w:hAnsi="Arial" w:cs="Arial"/>
          <w:color w:val="1F3864" w:themeColor="accent1" w:themeShade="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004B0" w:rsidRPr="000004B0" w14:paraId="2437B273" w14:textId="77777777" w:rsidTr="5732C9E5">
        <w:tc>
          <w:tcPr>
            <w:tcW w:w="9923" w:type="dxa"/>
          </w:tcPr>
          <w:p w14:paraId="4A8D27AB" w14:textId="603162AE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A 1: Design and plan learning activities and</w:t>
            </w:r>
            <w:r w:rsidR="2926C734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/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 or programmes of study (600 </w:t>
            </w:r>
            <w:r w:rsidR="705FCA1E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0004B0" w:rsidRPr="000004B0" w14:paraId="1EC320FB" w14:textId="77777777" w:rsidTr="5732C9E5">
        <w:trPr>
          <w:trHeight w:hRule="exact" w:val="1136"/>
        </w:trPr>
        <w:tc>
          <w:tcPr>
            <w:tcW w:w="9923" w:type="dxa"/>
          </w:tcPr>
          <w:p w14:paraId="07C5ABC4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55B2457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48E08E7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7F863F3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3F1F5FE8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31AF2013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66E35BF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D10A6BE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32D9B65E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5360AFD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55079C1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B5BC5E4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AC3A16E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E14DE7C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31A83FF9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EAAEFED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0AB10E9B" w14:textId="77777777" w:rsidTr="5732C9E5">
        <w:tc>
          <w:tcPr>
            <w:tcW w:w="9923" w:type="dxa"/>
          </w:tcPr>
          <w:p w14:paraId="3ED4F468" w14:textId="61FF313C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2: Teach and / or support student learning (600 </w:t>
            </w:r>
            <w:r w:rsidR="175E56C0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0004B0" w:rsidRPr="000004B0" w14:paraId="1002607A" w14:textId="77777777" w:rsidTr="5732C9E5">
        <w:tc>
          <w:tcPr>
            <w:tcW w:w="9923" w:type="dxa"/>
          </w:tcPr>
          <w:p w14:paraId="4589F519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88CA10A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911EECA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00EA989B" w14:textId="77777777" w:rsidTr="5732C9E5">
        <w:tc>
          <w:tcPr>
            <w:tcW w:w="9923" w:type="dxa"/>
          </w:tcPr>
          <w:p w14:paraId="463BD86D" w14:textId="080008A1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3: Assess and give feedback to learners (600 </w:t>
            </w:r>
            <w:r w:rsidR="48779AB9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ords)</w:t>
            </w:r>
          </w:p>
        </w:tc>
      </w:tr>
      <w:tr w:rsidR="000004B0" w:rsidRPr="000004B0" w14:paraId="30ACC17D" w14:textId="77777777" w:rsidTr="5732C9E5">
        <w:tc>
          <w:tcPr>
            <w:tcW w:w="9923" w:type="dxa"/>
          </w:tcPr>
          <w:p w14:paraId="42ED1EF7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DC9CD77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964A49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66DC7246" w14:textId="77777777" w:rsidTr="5732C9E5">
        <w:tc>
          <w:tcPr>
            <w:tcW w:w="9923" w:type="dxa"/>
          </w:tcPr>
          <w:p w14:paraId="6E87B29F" w14:textId="43A204F8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4: Develop effective learning environments and approaches to student support and guidance (600 </w:t>
            </w:r>
            <w:r w:rsidR="1EE8F2DA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wo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rds)</w:t>
            </w:r>
          </w:p>
        </w:tc>
      </w:tr>
      <w:tr w:rsidR="000004B0" w:rsidRPr="000004B0" w14:paraId="591179F0" w14:textId="77777777" w:rsidTr="5732C9E5">
        <w:trPr>
          <w:trHeight w:val="1100"/>
        </w:trPr>
        <w:tc>
          <w:tcPr>
            <w:tcW w:w="9923" w:type="dxa"/>
          </w:tcPr>
          <w:p w14:paraId="6D3F33AE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CAE9911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132E895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593E30CC" w14:textId="77777777" w:rsidTr="5732C9E5">
        <w:trPr>
          <w:cantSplit/>
        </w:trPr>
        <w:tc>
          <w:tcPr>
            <w:tcW w:w="9923" w:type="dxa"/>
          </w:tcPr>
          <w:p w14:paraId="0E7FD5EA" w14:textId="0896F432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A 5: Engage in CPD in subjects/disciplines and their pedagogy, incorporating research, scholarship and the evaluation of professional practice (600 </w:t>
            </w:r>
            <w:r w:rsidR="48D320B5"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>wo</w:t>
            </w:r>
            <w:r w:rsidRPr="000004B0">
              <w:rPr>
                <w:rFonts w:ascii="Arial" w:eastAsia="Calibri" w:hAnsi="Arial" w:cs="Arial"/>
                <w:b/>
                <w:bCs/>
                <w:color w:val="1F3864" w:themeColor="accent1" w:themeShade="80"/>
              </w:rPr>
              <w:t xml:space="preserve">rds). </w:t>
            </w:r>
          </w:p>
        </w:tc>
      </w:tr>
      <w:tr w:rsidR="000004B0" w:rsidRPr="000004B0" w14:paraId="4402C8C1" w14:textId="77777777" w:rsidTr="5732C9E5">
        <w:tc>
          <w:tcPr>
            <w:tcW w:w="9923" w:type="dxa"/>
          </w:tcPr>
          <w:p w14:paraId="41E2E431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84D5A6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A052FAC" w14:textId="77777777" w:rsidR="00E06EAB" w:rsidRPr="000004B0" w:rsidRDefault="00E06EAB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</w:tbl>
    <w:p w14:paraId="3A598B8D" w14:textId="39D50661" w:rsidR="001764D7" w:rsidRPr="000004B0" w:rsidRDefault="001764D7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0004B0" w:rsidRPr="000004B0" w14:paraId="71AE1612" w14:textId="77777777" w:rsidTr="00B9764F">
        <w:tc>
          <w:tcPr>
            <w:tcW w:w="8879" w:type="dxa"/>
          </w:tcPr>
          <w:p w14:paraId="2F2C5E2E" w14:textId="7A1ACF6A" w:rsidR="00E1212D" w:rsidRPr="000004B0" w:rsidRDefault="00E1212D" w:rsidP="000004B0">
            <w:pPr>
              <w:spacing w:line="360" w:lineRule="auto"/>
              <w:rPr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004B0">
              <w:rPr>
                <w:b/>
                <w:bCs/>
                <w:color w:val="1F3864" w:themeColor="accent1" w:themeShade="80"/>
                <w:sz w:val="22"/>
                <w:szCs w:val="22"/>
              </w:rPr>
              <w:t>Reference list for the above:</w:t>
            </w:r>
          </w:p>
          <w:p w14:paraId="4CF7444F" w14:textId="77777777" w:rsidR="00E1212D" w:rsidRPr="000004B0" w:rsidRDefault="00E1212D" w:rsidP="000004B0">
            <w:pPr>
              <w:spacing w:line="360" w:lineRule="auto"/>
              <w:rPr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04D5476" w14:textId="5425E60C" w:rsidR="00E1212D" w:rsidRPr="000004B0" w:rsidRDefault="00E1212D" w:rsidP="000004B0">
            <w:pPr>
              <w:spacing w:line="360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3C628983" w14:textId="6E6FA450" w:rsidR="001764D7" w:rsidRPr="000004B0" w:rsidRDefault="001764D7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br w:type="page"/>
      </w:r>
    </w:p>
    <w:p w14:paraId="409F498A" w14:textId="19CB0978" w:rsidR="00E06EAB" w:rsidRPr="000004B0" w:rsidRDefault="001764D7" w:rsidP="000004B0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4" w:name="_Toc68182151"/>
      <w:r w:rsidRPr="000004B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4. Advocate supporting statement</w:t>
      </w:r>
      <w:bookmarkEnd w:id="4"/>
      <w:r w:rsidR="00450DBF" w:rsidRPr="000004B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</w:t>
      </w: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0004B0" w:rsidRPr="000004B0" w14:paraId="34387D38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FCB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8358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38EE477B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44C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2857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6EA6037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42A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7DD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55BCBC2F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3A6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286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5ADB26A0" w14:textId="77777777" w:rsidTr="5732C9E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A6E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241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6D883EB6" w14:textId="77777777" w:rsidR="001764D7" w:rsidRPr="000004B0" w:rsidRDefault="001764D7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1EDAC9ED" w14:textId="77777777" w:rsidR="001764D7" w:rsidRPr="000004B0" w:rsidRDefault="001764D7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4A813BAD" w14:textId="77777777" w:rsidR="001764D7" w:rsidRPr="000004B0" w:rsidRDefault="001764D7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0004B0" w:rsidRPr="000004B0" w14:paraId="599BDA4A" w14:textId="77777777" w:rsidTr="5732C9E5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C9B" w14:textId="1D4F9790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HEA Status of advocate (</w:t>
            </w:r>
            <w:r w:rsidR="1F9B3289" w:rsidRPr="000004B0">
              <w:rPr>
                <w:rFonts w:ascii="Arial" w:eastAsia="Calibri" w:hAnsi="Arial" w:cs="Arial"/>
                <w:color w:val="1F3864" w:themeColor="accent1" w:themeShade="80"/>
              </w:rPr>
              <w:t>d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elete </w:t>
            </w:r>
            <w:r w:rsidR="02E4898B" w:rsidRPr="000004B0">
              <w:rPr>
                <w:rFonts w:ascii="Arial" w:eastAsia="Calibri" w:hAnsi="Arial" w:cs="Arial"/>
                <w:color w:val="1F3864" w:themeColor="accent1" w:themeShade="80"/>
              </w:rPr>
              <w:t>as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D24" w14:textId="77777777" w:rsidR="001764D7" w:rsidRPr="000004B0" w:rsidRDefault="001764D7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CDFD09" w14:textId="77777777" w:rsidR="001764D7" w:rsidRPr="000004B0" w:rsidRDefault="001764D7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478BCF48" w14:textId="523F6B66" w:rsidR="001764D7" w:rsidRPr="000004B0" w:rsidRDefault="001764D7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0004B0" w:rsidRPr="000004B0" w14:paraId="47A0380E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34B" w14:textId="27C63FBB" w:rsidR="001764D7" w:rsidRPr="000004B0" w:rsidRDefault="001764D7" w:rsidP="000004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</w:t>
            </w:r>
            <w:r w:rsidR="24E068B7" w:rsidRPr="000004B0">
              <w:rPr>
                <w:rFonts w:ascii="Arial" w:eastAsia="Calibri" w:hAnsi="Arial" w:cs="Arial"/>
                <w:color w:val="1F3864" w:themeColor="accent1" w:themeShade="80"/>
              </w:rPr>
              <w:t>e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xperience grid and the reflective commentary.  Please ensure that your statement validates the applicant</w:t>
            </w:r>
            <w:r w:rsidR="630974F3" w:rsidRPr="000004B0">
              <w:rPr>
                <w:rFonts w:ascii="Arial" w:eastAsia="Calibri" w:hAnsi="Arial" w:cs="Arial"/>
                <w:color w:val="1F3864" w:themeColor="accent1" w:themeShade="80"/>
              </w:rPr>
              <w:t>’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s engagement with Descriptor </w:t>
            </w:r>
            <w:r w:rsidR="00591E4C">
              <w:rPr>
                <w:rFonts w:ascii="Arial" w:eastAsia="Calibri" w:hAnsi="Arial" w:cs="Arial"/>
                <w:color w:val="1F3864" w:themeColor="accent1" w:themeShade="80"/>
              </w:rPr>
              <w:t>2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0004B0" w:rsidRPr="000004B0" w14:paraId="0CBCB496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977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31075E6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987F96E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5078DAFC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4775D036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DC17938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7C6012C3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3452FF7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A5B" w14:textId="28C7A256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</w:t>
            </w:r>
            <w:r w:rsidR="007676F1"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.</w:t>
            </w:r>
          </w:p>
        </w:tc>
      </w:tr>
      <w:tr w:rsidR="000004B0" w:rsidRPr="000004B0" w14:paraId="42220D1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9DD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1BFBD7FC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2799AC66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D779454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F823B18" w14:textId="77777777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0004B0" w:rsidRPr="000004B0" w14:paraId="2BD26FB7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CFE6" w14:textId="7DE6FF95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0004B0" w:rsidRPr="000004B0" w14:paraId="23586290" w14:textId="77777777" w:rsidTr="5732C9E5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D98" w14:textId="0C4CFF73" w:rsidR="001764D7" w:rsidRPr="000004B0" w:rsidRDefault="001764D7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4BEC8E4B" w14:textId="28F93673" w:rsidR="007676F1" w:rsidRPr="000004B0" w:rsidRDefault="007676F1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</w:p>
    <w:tbl>
      <w:tblPr>
        <w:tblW w:w="8539" w:type="dxa"/>
        <w:tblInd w:w="245" w:type="dxa"/>
        <w:tblLook w:val="04A0" w:firstRow="1" w:lastRow="0" w:firstColumn="1" w:lastColumn="0" w:noHBand="0" w:noVBand="1"/>
      </w:tblPr>
      <w:tblGrid>
        <w:gridCol w:w="2160"/>
        <w:gridCol w:w="6379"/>
      </w:tblGrid>
      <w:tr w:rsidR="000004B0" w:rsidRPr="000004B0" w14:paraId="11FCE12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CEA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lastRenderedPageBreak/>
              <w:t>Advocate 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99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16EE225A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8D9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Job Title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655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5C358EAD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9C2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Department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0C3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4FDA8C47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8A3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D60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765CAB76" w14:textId="77777777" w:rsidTr="002457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66AC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Capacity in which giving statement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705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This statement should be provided by colleagues who are able to:</w:t>
            </w:r>
          </w:p>
          <w:p w14:paraId="7D65800B" w14:textId="77777777" w:rsidR="00450DBF" w:rsidRPr="000004B0" w:rsidRDefault="00450DBF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 xml:space="preserve">comment on the applicant's current / recent teaching and learning role, responsibilities and activities in MMU and the impact they have had on the student experience. </w:t>
            </w:r>
          </w:p>
          <w:p w14:paraId="39EE0F1F" w14:textId="77777777" w:rsidR="00450DBF" w:rsidRPr="000004B0" w:rsidRDefault="00450DBF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offer a “peer review” of the applicant’s practice.</w:t>
            </w:r>
          </w:p>
          <w:p w14:paraId="7CC6EC1A" w14:textId="77777777" w:rsidR="00450DBF" w:rsidRPr="000004B0" w:rsidRDefault="00450DBF" w:rsidP="000004B0">
            <w:pPr>
              <w:numPr>
                <w:ilvl w:val="0"/>
                <w:numId w:val="3"/>
              </w:numPr>
              <w:spacing w:after="0" w:line="360" w:lineRule="auto"/>
              <w:ind w:left="176" w:hanging="176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/>
                <w:color w:val="1F3864" w:themeColor="accent1" w:themeShade="80"/>
              </w:rPr>
              <w:t>validate the applicant’s claims made in their MMU PSF application.</w:t>
            </w:r>
          </w:p>
        </w:tc>
      </w:tr>
      <w:tr w:rsidR="000004B0" w:rsidRPr="000004B0" w14:paraId="310C36CE" w14:textId="77777777" w:rsidTr="00245794">
        <w:trPr>
          <w:trHeight w:val="10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E2F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HEA Status of advocate (delete as appropriate)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B3" w14:textId="77777777" w:rsidR="00450DBF" w:rsidRPr="000004B0" w:rsidRDefault="00450DBF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Fellow</w:t>
            </w:r>
          </w:p>
          <w:p w14:paraId="14B4D20F" w14:textId="77777777" w:rsidR="00450DBF" w:rsidRPr="000004B0" w:rsidRDefault="00450DBF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Senior Fellow</w:t>
            </w:r>
          </w:p>
          <w:p w14:paraId="198F7F1D" w14:textId="53162609" w:rsidR="00450DBF" w:rsidRPr="000004B0" w:rsidRDefault="00450DBF" w:rsidP="000004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>Principal Fellow</w:t>
            </w:r>
          </w:p>
        </w:tc>
      </w:tr>
      <w:tr w:rsidR="000004B0" w:rsidRPr="000004B0" w14:paraId="45F2B1DC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A50" w14:textId="0AEB045D" w:rsidR="00450DBF" w:rsidRPr="000004B0" w:rsidRDefault="00450DBF" w:rsidP="000004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Please comment on the evidence claimed by the applicant in the experience grid and the reflective commentary.  Please ensure that your statement validates the applicant’s engagement with Descriptor </w:t>
            </w:r>
            <w:r w:rsidR="00591E4C">
              <w:rPr>
                <w:rFonts w:ascii="Arial" w:eastAsia="Calibri" w:hAnsi="Arial" w:cs="Arial"/>
                <w:color w:val="1F3864" w:themeColor="accent1" w:themeShade="80"/>
              </w:rPr>
              <w:t>2</w:t>
            </w:r>
            <w:r w:rsidRPr="000004B0">
              <w:rPr>
                <w:rFonts w:ascii="Arial" w:eastAsia="Calibri" w:hAnsi="Arial" w:cs="Arial"/>
                <w:color w:val="1F3864" w:themeColor="accent1" w:themeShade="80"/>
              </w:rPr>
              <w:t xml:space="preserve"> of the UK PSF.</w:t>
            </w:r>
          </w:p>
        </w:tc>
      </w:tr>
      <w:tr w:rsidR="000004B0" w:rsidRPr="000004B0" w14:paraId="67B0369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C0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D686385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2D331FC1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D55F566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05B40C12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673FC2FD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  <w:p w14:paraId="14284372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color w:val="1F3864" w:themeColor="accent1" w:themeShade="80"/>
              </w:rPr>
            </w:pPr>
          </w:p>
        </w:tc>
      </w:tr>
      <w:tr w:rsidR="000004B0" w:rsidRPr="000004B0" w14:paraId="0B1C3FC4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850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Please use this box to add any further comments that you would like to make.</w:t>
            </w:r>
          </w:p>
        </w:tc>
      </w:tr>
      <w:tr w:rsidR="000004B0" w:rsidRPr="000004B0" w14:paraId="46EF2F8F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87E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4AD1FCA5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74D61BBB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54F2D450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  <w:p w14:paraId="02C7D2D0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/>
                <w:color w:val="1F3864" w:themeColor="accent1" w:themeShade="80"/>
              </w:rPr>
            </w:pPr>
          </w:p>
        </w:tc>
      </w:tr>
      <w:tr w:rsidR="000004B0" w:rsidRPr="000004B0" w14:paraId="634C3B37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B0E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Signature of Advocate:</w:t>
            </w:r>
          </w:p>
        </w:tc>
      </w:tr>
      <w:tr w:rsidR="000004B0" w:rsidRPr="000004B0" w14:paraId="58720366" w14:textId="77777777" w:rsidTr="00245794"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2BB" w14:textId="77777777" w:rsidR="00450DBF" w:rsidRPr="000004B0" w:rsidRDefault="00450DBF" w:rsidP="000004B0">
            <w:pPr>
              <w:spacing w:after="0" w:line="360" w:lineRule="auto"/>
              <w:rPr>
                <w:rFonts w:ascii="Arial" w:eastAsia="Calibri" w:hAnsi="Arial" w:cs="Arial"/>
                <w:iCs/>
                <w:color w:val="1F3864" w:themeColor="accent1" w:themeShade="80"/>
              </w:rPr>
            </w:pPr>
            <w:r w:rsidRPr="000004B0">
              <w:rPr>
                <w:rFonts w:ascii="Arial" w:eastAsia="Calibri" w:hAnsi="Arial" w:cs="Arial"/>
                <w:iCs/>
                <w:color w:val="1F3864" w:themeColor="accent1" w:themeShade="80"/>
              </w:rPr>
              <w:t>Date:</w:t>
            </w:r>
          </w:p>
        </w:tc>
      </w:tr>
    </w:tbl>
    <w:p w14:paraId="04971DCB" w14:textId="77777777" w:rsidR="007676F1" w:rsidRPr="000004B0" w:rsidRDefault="007676F1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br w:type="page"/>
      </w:r>
    </w:p>
    <w:p w14:paraId="3643113E" w14:textId="2BADC3AC" w:rsidR="001764D7" w:rsidRPr="000004B0" w:rsidRDefault="007676F1" w:rsidP="000004B0">
      <w:pPr>
        <w:pStyle w:val="Heading1"/>
        <w:spacing w:line="360" w:lineRule="auto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bookmarkStart w:id="5" w:name="_Toc68182152"/>
      <w:r w:rsidRPr="000004B0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lastRenderedPageBreak/>
        <w:t>5. Supporting evidence</w:t>
      </w:r>
      <w:bookmarkEnd w:id="5"/>
    </w:p>
    <w:p w14:paraId="46F798F4" w14:textId="42A333CE" w:rsidR="007676F1" w:rsidRPr="000004B0" w:rsidRDefault="007676F1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t xml:space="preserve">You can use </w:t>
      </w:r>
      <w:r w:rsidR="004D7F4D" w:rsidRPr="000004B0">
        <w:rPr>
          <w:rFonts w:ascii="Arial" w:hAnsi="Arial" w:cs="Arial"/>
          <w:color w:val="1F3864" w:themeColor="accent1" w:themeShade="80"/>
        </w:rPr>
        <w:t>the space below</w:t>
      </w:r>
      <w:r w:rsidRPr="000004B0">
        <w:rPr>
          <w:rFonts w:ascii="Arial" w:hAnsi="Arial" w:cs="Arial"/>
          <w:color w:val="1F3864" w:themeColor="accent1" w:themeShade="80"/>
        </w:rPr>
        <w:t xml:space="preserve"> to include any evidence which you feel may support or strengthen your claim. </w:t>
      </w:r>
    </w:p>
    <w:p w14:paraId="21C613EE" w14:textId="0CFFE7DA" w:rsidR="007676F1" w:rsidRPr="000004B0" w:rsidRDefault="007676F1" w:rsidP="000004B0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bCs/>
          <w:color w:val="1F3864" w:themeColor="accent1" w:themeShade="80"/>
        </w:rPr>
        <w:t>Ple</w:t>
      </w:r>
      <w:r w:rsidRPr="000004B0">
        <w:rPr>
          <w:rFonts w:ascii="Arial" w:eastAsia="Calibri" w:hAnsi="Arial" w:cs="Arial"/>
          <w:color w:val="1F3864" w:themeColor="accent1" w:themeShade="80"/>
        </w:rPr>
        <w:t xml:space="preserve">ase limit this evidence to key pieces of evidence and consider using key excerpts rather than full documents. </w:t>
      </w:r>
      <w:r w:rsidRPr="000004B0">
        <w:rPr>
          <w:rFonts w:ascii="Arial" w:eastAsia="Calibri" w:hAnsi="Arial" w:cs="Arial"/>
          <w:b/>
          <w:bCs/>
          <w:color w:val="1F3864" w:themeColor="accent1" w:themeShade="80"/>
        </w:rPr>
        <w:t>Please do not exceed a maximum of four pages.</w:t>
      </w:r>
      <w:r w:rsidRPr="000004B0">
        <w:rPr>
          <w:rFonts w:ascii="Arial" w:eastAsia="Calibri" w:hAnsi="Arial" w:cs="Arial"/>
          <w:color w:val="1F3864" w:themeColor="accent1" w:themeShade="80"/>
        </w:rPr>
        <w:t xml:space="preserve"> </w:t>
      </w:r>
    </w:p>
    <w:p w14:paraId="396426CD" w14:textId="2118AD1B" w:rsidR="007676F1" w:rsidRPr="000004B0" w:rsidRDefault="007676F1" w:rsidP="000004B0">
      <w:pPr>
        <w:spacing w:after="200" w:line="360" w:lineRule="auto"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hAnsi="Arial" w:cs="Arial"/>
          <w:color w:val="1F3864" w:themeColor="accent1" w:themeShade="80"/>
        </w:rPr>
        <w:t>Evidence may include</w:t>
      </w:r>
      <w:r w:rsidRPr="000004B0">
        <w:rPr>
          <w:rFonts w:ascii="Arial" w:eastAsia="Calibri" w:hAnsi="Arial" w:cs="Arial"/>
          <w:color w:val="1F3864" w:themeColor="accent1" w:themeShade="80"/>
        </w:rPr>
        <w:t>:</w:t>
      </w:r>
    </w:p>
    <w:p w14:paraId="523158AB" w14:textId="6B6804BD" w:rsidR="007676F1" w:rsidRPr="000004B0" w:rsidRDefault="007676F1" w:rsidP="000004B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Evidence of engagement with peer observation of practice (including peer observation paperwork </w:t>
      </w:r>
      <w:r w:rsidR="7EEDA521" w:rsidRPr="000004B0">
        <w:rPr>
          <w:rFonts w:ascii="Arial" w:eastAsia="Calibri" w:hAnsi="Arial" w:cs="Arial"/>
          <w:color w:val="1F3864" w:themeColor="accent1" w:themeShade="80"/>
        </w:rPr>
        <w:t>and</w:t>
      </w:r>
      <w:r w:rsidRPr="000004B0">
        <w:rPr>
          <w:rFonts w:ascii="Arial" w:eastAsia="Calibri" w:hAnsi="Arial" w:cs="Arial"/>
          <w:color w:val="1F3864" w:themeColor="accent1" w:themeShade="80"/>
        </w:rPr>
        <w:t xml:space="preserve"> feedback forms, any reflective commentary linked to associated mentorship, action plans).</w:t>
      </w:r>
    </w:p>
    <w:p w14:paraId="4A237BED" w14:textId="4B394C25" w:rsidR="007676F1" w:rsidRPr="000004B0" w:rsidRDefault="007676F1" w:rsidP="000004B0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Theme="minorEastAsia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Any evidence you wish to attach to provide evidence of impact of your teaching and supporting learning practice </w:t>
      </w:r>
      <w:proofErr w:type="spellStart"/>
      <w:r w:rsidRPr="000004B0">
        <w:rPr>
          <w:rFonts w:ascii="Arial" w:eastAsia="Calibri" w:hAnsi="Arial" w:cs="Arial"/>
          <w:color w:val="1F3864" w:themeColor="accent1" w:themeShade="80"/>
        </w:rPr>
        <w:t>eg</w:t>
      </w:r>
      <w:proofErr w:type="spellEnd"/>
      <w:r w:rsidRPr="000004B0">
        <w:rPr>
          <w:rFonts w:ascii="Arial" w:eastAsia="Calibri" w:hAnsi="Arial" w:cs="Arial"/>
          <w:color w:val="1F3864" w:themeColor="accent1" w:themeShade="80"/>
        </w:rPr>
        <w:t>: feedback, testimonials etc.</w:t>
      </w:r>
    </w:p>
    <w:p w14:paraId="4E560AD7" w14:textId="37D0593C" w:rsidR="007676F1" w:rsidRPr="000004B0" w:rsidRDefault="007676F1" w:rsidP="000004B0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Evidence of ongoing reflective practice </w:t>
      </w:r>
      <w:proofErr w:type="gramStart"/>
      <w:r w:rsidRPr="000004B0">
        <w:rPr>
          <w:rFonts w:ascii="Arial" w:eastAsia="Calibri" w:hAnsi="Arial" w:cs="Arial"/>
          <w:color w:val="1F3864" w:themeColor="accent1" w:themeShade="80"/>
        </w:rPr>
        <w:t>e</w:t>
      </w:r>
      <w:r w:rsidR="1017D024" w:rsidRPr="000004B0">
        <w:rPr>
          <w:rFonts w:ascii="Arial" w:eastAsia="Calibri" w:hAnsi="Arial" w:cs="Arial"/>
          <w:color w:val="1F3864" w:themeColor="accent1" w:themeShade="80"/>
        </w:rPr>
        <w:t>.</w:t>
      </w:r>
      <w:r w:rsidRPr="000004B0">
        <w:rPr>
          <w:rFonts w:ascii="Arial" w:eastAsia="Calibri" w:hAnsi="Arial" w:cs="Arial"/>
          <w:color w:val="1F3864" w:themeColor="accent1" w:themeShade="80"/>
        </w:rPr>
        <w:t>g</w:t>
      </w:r>
      <w:r w:rsidR="36F85370" w:rsidRPr="000004B0">
        <w:rPr>
          <w:rFonts w:ascii="Arial" w:eastAsia="Calibri" w:hAnsi="Arial" w:cs="Arial"/>
          <w:color w:val="1F3864" w:themeColor="accent1" w:themeShade="80"/>
        </w:rPr>
        <w:t>.</w:t>
      </w:r>
      <w:proofErr w:type="gramEnd"/>
      <w:r w:rsidRPr="000004B0">
        <w:rPr>
          <w:rFonts w:ascii="Arial" w:eastAsia="Calibri" w:hAnsi="Arial" w:cs="Arial"/>
          <w:color w:val="1F3864" w:themeColor="accent1" w:themeShade="80"/>
        </w:rPr>
        <w:t xml:space="preserve"> excerpts from or link to reflective diary /blog.</w:t>
      </w:r>
    </w:p>
    <w:p w14:paraId="55EAA87B" w14:textId="713D9A34" w:rsidR="007676F1" w:rsidRPr="000004B0" w:rsidRDefault="007676F1" w:rsidP="000004B0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>A list of education-based publications/conference presentations.</w:t>
      </w:r>
    </w:p>
    <w:p w14:paraId="264E5060" w14:textId="61BC2611" w:rsidR="007676F1" w:rsidRPr="000004B0" w:rsidRDefault="007676F1" w:rsidP="000004B0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color w:val="1F3864" w:themeColor="accent1" w:themeShade="80"/>
        </w:rPr>
      </w:pPr>
      <w:r w:rsidRPr="000004B0">
        <w:rPr>
          <w:rFonts w:ascii="Arial" w:eastAsia="Calibri" w:hAnsi="Arial" w:cs="Arial"/>
          <w:color w:val="1F3864" w:themeColor="accent1" w:themeShade="80"/>
        </w:rPr>
        <w:t xml:space="preserve">Other evidence to support your engagement with the UK PSF </w:t>
      </w:r>
      <w:proofErr w:type="gramStart"/>
      <w:r w:rsidR="6AEF4528" w:rsidRPr="000004B0">
        <w:rPr>
          <w:rFonts w:ascii="Arial" w:eastAsia="Calibri" w:hAnsi="Arial" w:cs="Arial"/>
          <w:color w:val="1F3864" w:themeColor="accent1" w:themeShade="80"/>
        </w:rPr>
        <w:t>e.g.</w:t>
      </w:r>
      <w:proofErr w:type="gramEnd"/>
      <w:r w:rsidRPr="000004B0">
        <w:rPr>
          <w:rFonts w:ascii="Arial" w:eastAsia="Calibri" w:hAnsi="Arial" w:cs="Arial"/>
          <w:color w:val="1F3864" w:themeColor="accent1" w:themeShade="80"/>
        </w:rPr>
        <w:t xml:space="preserve"> teaching awards.</w:t>
      </w:r>
    </w:p>
    <w:p w14:paraId="184F990D" w14:textId="256E369D" w:rsidR="007676F1" w:rsidRPr="000004B0" w:rsidRDefault="007676F1" w:rsidP="000004B0">
      <w:pPr>
        <w:spacing w:line="360" w:lineRule="auto"/>
        <w:rPr>
          <w:rFonts w:ascii="Arial" w:hAnsi="Arial" w:cs="Arial"/>
          <w:color w:val="1F3864" w:themeColor="accent1" w:themeShade="80"/>
        </w:rPr>
      </w:pPr>
    </w:p>
    <w:sectPr w:rsidR="007676F1" w:rsidRPr="000004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1A1C" w14:textId="77777777" w:rsidR="00F3181A" w:rsidRDefault="00F3181A" w:rsidP="007676F1">
      <w:pPr>
        <w:spacing w:after="0" w:line="240" w:lineRule="auto"/>
      </w:pPr>
      <w:r>
        <w:separator/>
      </w:r>
    </w:p>
  </w:endnote>
  <w:endnote w:type="continuationSeparator" w:id="0">
    <w:p w14:paraId="670AEFEF" w14:textId="77777777" w:rsidR="00F3181A" w:rsidRDefault="00F3181A" w:rsidP="007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15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125A8" w14:textId="6D684D43" w:rsidR="007676F1" w:rsidRDefault="00767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25ECC" w14:textId="38253EC2" w:rsidR="007676F1" w:rsidRPr="00591E4C" w:rsidRDefault="00591E4C">
    <w:pPr>
      <w:pStyle w:val="Footer"/>
      <w:rPr>
        <w:rFonts w:ascii="Arial" w:hAnsi="Arial" w:cs="Arial"/>
        <w:color w:val="1F3864" w:themeColor="accent1" w:themeShade="80"/>
      </w:rPr>
    </w:pPr>
    <w:r w:rsidRPr="00591E4C">
      <w:rPr>
        <w:rFonts w:ascii="Arial" w:hAnsi="Arial" w:cs="Arial"/>
        <w:color w:val="1F3864" w:themeColor="accent1" w:themeShade="80"/>
      </w:rPr>
      <w:t xml:space="preserve">FHEA </w:t>
    </w:r>
    <w:r w:rsidR="00DF7A84">
      <w:rPr>
        <w:rFonts w:ascii="Arial" w:hAnsi="Arial" w:cs="Arial"/>
        <w:color w:val="1F3864" w:themeColor="accent1" w:themeShade="80"/>
      </w:rPr>
      <w:t xml:space="preserve">Written </w:t>
    </w:r>
    <w:r w:rsidRPr="00591E4C">
      <w:rPr>
        <w:rFonts w:ascii="Arial" w:hAnsi="Arial" w:cs="Arial"/>
        <w:color w:val="1F3864" w:themeColor="accent1" w:themeShade="80"/>
      </w:rPr>
      <w:t xml:space="preserve">Application Form – Last updated </w:t>
    </w:r>
    <w:r w:rsidR="006B2514">
      <w:rPr>
        <w:rFonts w:ascii="Arial" w:hAnsi="Arial" w:cs="Arial"/>
        <w:color w:val="1F3864" w:themeColor="accent1" w:themeShade="8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33EA" w14:textId="77777777" w:rsidR="00F3181A" w:rsidRDefault="00F3181A" w:rsidP="007676F1">
      <w:pPr>
        <w:spacing w:after="0" w:line="240" w:lineRule="auto"/>
      </w:pPr>
      <w:r>
        <w:separator/>
      </w:r>
    </w:p>
  </w:footnote>
  <w:footnote w:type="continuationSeparator" w:id="0">
    <w:p w14:paraId="24F2A804" w14:textId="77777777" w:rsidR="00F3181A" w:rsidRDefault="00F3181A" w:rsidP="0076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65C"/>
    <w:multiLevelType w:val="hybridMultilevel"/>
    <w:tmpl w:val="F814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9BD"/>
    <w:multiLevelType w:val="hybridMultilevel"/>
    <w:tmpl w:val="861C430C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77682"/>
    <w:multiLevelType w:val="hybridMultilevel"/>
    <w:tmpl w:val="938E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6C1C"/>
    <w:multiLevelType w:val="hybridMultilevel"/>
    <w:tmpl w:val="9CC6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1EE"/>
    <w:multiLevelType w:val="hybridMultilevel"/>
    <w:tmpl w:val="890E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004A"/>
    <w:multiLevelType w:val="hybridMultilevel"/>
    <w:tmpl w:val="9E86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17E"/>
    <w:multiLevelType w:val="hybridMultilevel"/>
    <w:tmpl w:val="C0005D7C"/>
    <w:lvl w:ilvl="0" w:tplc="DA8CD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1149111">
    <w:abstractNumId w:val="2"/>
  </w:num>
  <w:num w:numId="2" w16cid:durableId="1666668292">
    <w:abstractNumId w:val="0"/>
  </w:num>
  <w:num w:numId="3" w16cid:durableId="805851672">
    <w:abstractNumId w:val="6"/>
  </w:num>
  <w:num w:numId="4" w16cid:durableId="1007441273">
    <w:abstractNumId w:val="4"/>
  </w:num>
  <w:num w:numId="5" w16cid:durableId="2054770037">
    <w:abstractNumId w:val="1"/>
  </w:num>
  <w:num w:numId="6" w16cid:durableId="1775637268">
    <w:abstractNumId w:val="3"/>
  </w:num>
  <w:num w:numId="7" w16cid:durableId="1196500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AB"/>
    <w:rsid w:val="000004B0"/>
    <w:rsid w:val="00046622"/>
    <w:rsid w:val="000700B1"/>
    <w:rsid w:val="001208C2"/>
    <w:rsid w:val="001764D7"/>
    <w:rsid w:val="00240F94"/>
    <w:rsid w:val="003160F0"/>
    <w:rsid w:val="00355117"/>
    <w:rsid w:val="003B7FED"/>
    <w:rsid w:val="00450DBF"/>
    <w:rsid w:val="004857FB"/>
    <w:rsid w:val="004D7F4D"/>
    <w:rsid w:val="004E0316"/>
    <w:rsid w:val="00591E4C"/>
    <w:rsid w:val="00633F7A"/>
    <w:rsid w:val="006B2514"/>
    <w:rsid w:val="007520FB"/>
    <w:rsid w:val="007676F1"/>
    <w:rsid w:val="007A24E6"/>
    <w:rsid w:val="007F13A3"/>
    <w:rsid w:val="00820082"/>
    <w:rsid w:val="008579FE"/>
    <w:rsid w:val="008A1B76"/>
    <w:rsid w:val="009F31E4"/>
    <w:rsid w:val="00A55678"/>
    <w:rsid w:val="00B9764F"/>
    <w:rsid w:val="00C2682D"/>
    <w:rsid w:val="00C709AB"/>
    <w:rsid w:val="00D34BD0"/>
    <w:rsid w:val="00DC42D9"/>
    <w:rsid w:val="00DF7A84"/>
    <w:rsid w:val="00E06EAB"/>
    <w:rsid w:val="00E1212D"/>
    <w:rsid w:val="00E525AB"/>
    <w:rsid w:val="00E91B33"/>
    <w:rsid w:val="00EC3EDB"/>
    <w:rsid w:val="00F3181A"/>
    <w:rsid w:val="02E4898B"/>
    <w:rsid w:val="0816208B"/>
    <w:rsid w:val="090D79D0"/>
    <w:rsid w:val="1017D024"/>
    <w:rsid w:val="106009AE"/>
    <w:rsid w:val="143E0251"/>
    <w:rsid w:val="175E56C0"/>
    <w:rsid w:val="1E24059B"/>
    <w:rsid w:val="1EE8F2DA"/>
    <w:rsid w:val="1F3E7FA4"/>
    <w:rsid w:val="1F9B3289"/>
    <w:rsid w:val="20D9ACA9"/>
    <w:rsid w:val="24E068B7"/>
    <w:rsid w:val="265D18C0"/>
    <w:rsid w:val="2926C734"/>
    <w:rsid w:val="35955D97"/>
    <w:rsid w:val="36F85370"/>
    <w:rsid w:val="43B591B4"/>
    <w:rsid w:val="48779AB9"/>
    <w:rsid w:val="48D320B5"/>
    <w:rsid w:val="5732C9E5"/>
    <w:rsid w:val="586DE1A7"/>
    <w:rsid w:val="630974F3"/>
    <w:rsid w:val="6AEF4528"/>
    <w:rsid w:val="6D076A3B"/>
    <w:rsid w:val="705FCA1E"/>
    <w:rsid w:val="795B9B74"/>
    <w:rsid w:val="7A6886C4"/>
    <w:rsid w:val="7AF76BD5"/>
    <w:rsid w:val="7B3D445A"/>
    <w:rsid w:val="7CD70435"/>
    <w:rsid w:val="7EED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E93981C"/>
  <w15:chartTrackingRefBased/>
  <w15:docId w15:val="{83616293-AC91-4A86-A885-23F4AF3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A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6E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767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76F1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6F1"/>
  </w:style>
  <w:style w:type="paragraph" w:styleId="Footer">
    <w:name w:val="footer"/>
    <w:basedOn w:val="Normal"/>
    <w:link w:val="FooterChar"/>
    <w:uiPriority w:val="99"/>
    <w:unhideWhenUsed/>
    <w:rsid w:val="0076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resources.mmu.ac.uk/psf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4B6D-C873-4A1B-A005-13A5125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Little</dc:creator>
  <cp:keywords/>
  <dc:description/>
  <cp:lastModifiedBy>Christopher Little</cp:lastModifiedBy>
  <cp:revision>31</cp:revision>
  <dcterms:created xsi:type="dcterms:W3CDTF">2021-04-01T11:21:00Z</dcterms:created>
  <dcterms:modified xsi:type="dcterms:W3CDTF">2023-03-01T14:34:00Z</dcterms:modified>
</cp:coreProperties>
</file>